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D1" w:rsidRDefault="00C367D1" w:rsidP="00C36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</w:p>
    <w:p w:rsidR="00C367D1" w:rsidRPr="008A45E9" w:rsidRDefault="00C367D1" w:rsidP="00C367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CỘNG HOÀ NHÂN DÂN TRUNG HOA</w:t>
      </w:r>
    </w:p>
    <w:p w:rsidR="00C367D1" w:rsidRPr="005E632C" w:rsidRDefault="00C367D1" w:rsidP="00C36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79C">
        <w:rPr>
          <w:rFonts w:ascii="Times New Roman" w:hAnsi="Times New Roman" w:cs="Times New Roman"/>
          <w:b/>
          <w:sz w:val="28"/>
          <w:szCs w:val="28"/>
          <w:u w:val="single"/>
        </w:rPr>
        <w:t>TIẾT 1:</w:t>
      </w:r>
      <w:r w:rsidRPr="005E632C">
        <w:rPr>
          <w:rFonts w:ascii="Times New Roman" w:hAnsi="Times New Roman" w:cs="Times New Roman"/>
          <w:sz w:val="28"/>
          <w:szCs w:val="28"/>
        </w:rPr>
        <w:t xml:space="preserve"> </w:t>
      </w:r>
      <w:r w:rsidRPr="005E632C">
        <w:rPr>
          <w:rFonts w:ascii="Times New Roman" w:hAnsi="Times New Roman" w:cs="Times New Roman"/>
          <w:b/>
          <w:sz w:val="28"/>
          <w:szCs w:val="28"/>
        </w:rPr>
        <w:t>TỰ NHIÊN, DÂN CƯ VÀ XÃ HỘI</w:t>
      </w:r>
    </w:p>
    <w:p w:rsidR="00C367D1" w:rsidRPr="00F73F5A" w:rsidRDefault="00C367D1" w:rsidP="00C367D1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VỊ TRÍ ĐỊA LÝ VÀ LÃNH THỔ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 xml:space="preserve">Nằm Đông và Trung Á. 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Diện tích: 9572.8 nghìn km</w:t>
      </w:r>
      <w:r w:rsidRPr="00F73F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3F5A">
        <w:rPr>
          <w:rFonts w:ascii="Times New Roman" w:hAnsi="Times New Roman" w:cs="Times New Roman"/>
          <w:sz w:val="28"/>
          <w:szCs w:val="28"/>
        </w:rPr>
        <w:t>, đứng thứ 4 thế giới.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Lãnh thổ nằm từ khoảng 20</w:t>
      </w:r>
      <w:r w:rsidRPr="00F73F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3F5A">
        <w:rPr>
          <w:rFonts w:ascii="Times New Roman" w:hAnsi="Times New Roman" w:cs="Times New Roman"/>
          <w:sz w:val="28"/>
          <w:szCs w:val="28"/>
        </w:rPr>
        <w:t>B - 53</w:t>
      </w:r>
      <w:r w:rsidRPr="00F73F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3F5A">
        <w:rPr>
          <w:rFonts w:ascii="Times New Roman" w:hAnsi="Times New Roman" w:cs="Times New Roman"/>
          <w:sz w:val="28"/>
          <w:szCs w:val="28"/>
        </w:rPr>
        <w:t>B, 73</w:t>
      </w:r>
      <w:r w:rsidRPr="00F73F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3F5A">
        <w:rPr>
          <w:rFonts w:ascii="Times New Roman" w:hAnsi="Times New Roman" w:cs="Times New Roman"/>
          <w:sz w:val="28"/>
          <w:szCs w:val="28"/>
        </w:rPr>
        <w:t>Đ – 135</w:t>
      </w:r>
      <w:r w:rsidRPr="00F73F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73F5A">
        <w:rPr>
          <w:rFonts w:ascii="Times New Roman" w:hAnsi="Times New Roman" w:cs="Times New Roman"/>
          <w:sz w:val="28"/>
          <w:szCs w:val="28"/>
        </w:rPr>
        <w:t xml:space="preserve">Đ. 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Biên giới giáp với 14 nước; Phía Đông giáp TBD, đường bờ biển dài khoảng 9000km.</w:t>
      </w:r>
    </w:p>
    <w:p w:rsidR="00C367D1" w:rsidRPr="00F73F5A" w:rsidRDefault="00C367D1" w:rsidP="00C367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b/>
          <w:i/>
          <w:sz w:val="28"/>
          <w:szCs w:val="28"/>
        </w:rPr>
        <w:t>Đánh giá: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Cảnh quan thiên nhiên đa dạng.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Dễ dàng mở rộng giao lưu với các nước trong khu vực và trên thế giới.</w:t>
      </w:r>
    </w:p>
    <w:p w:rsidR="00C367D1" w:rsidRPr="00F73F5A" w:rsidRDefault="00C367D1" w:rsidP="00C367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Khó khăn: Quản lý đất nước: Có nhiều thiên tai: bão, lụt, hạn hán...</w:t>
      </w:r>
    </w:p>
    <w:p w:rsidR="00C367D1" w:rsidRPr="00F73F5A" w:rsidRDefault="00C367D1" w:rsidP="00C367D1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TỰ NHIÊN</w:t>
      </w:r>
    </w:p>
    <w:p w:rsidR="00C367D1" w:rsidRPr="005E632C" w:rsidRDefault="00C367D1" w:rsidP="00C367D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Thiên nhiên đa dạng với 2 miền Tây, Đông khác biệt.</w:t>
      </w:r>
    </w:p>
    <w:p w:rsidR="00C367D1" w:rsidRPr="005E632C" w:rsidRDefault="00C367D1" w:rsidP="00C367D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3352"/>
        <w:gridCol w:w="3351"/>
      </w:tblGrid>
      <w:tr w:rsidR="00C367D1" w:rsidRPr="005E632C" w:rsidTr="00DB41E4">
        <w:tc>
          <w:tcPr>
            <w:tcW w:w="2977" w:type="dxa"/>
          </w:tcPr>
          <w:p w:rsidR="00C367D1" w:rsidRPr="00F73F5A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b/>
                <w:sz w:val="28"/>
                <w:szCs w:val="28"/>
              </w:rPr>
              <w:t>ĐẶC ĐIỂM</w:t>
            </w:r>
          </w:p>
        </w:tc>
        <w:tc>
          <w:tcPr>
            <w:tcW w:w="3685" w:type="dxa"/>
          </w:tcPr>
          <w:p w:rsidR="00C367D1" w:rsidRPr="00F73F5A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b/>
                <w:sz w:val="28"/>
                <w:szCs w:val="28"/>
              </w:rPr>
              <w:t>MIỀN ĐÔNG</w:t>
            </w:r>
          </w:p>
        </w:tc>
        <w:tc>
          <w:tcPr>
            <w:tcW w:w="3686" w:type="dxa"/>
          </w:tcPr>
          <w:p w:rsidR="00C367D1" w:rsidRPr="00F73F5A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b/>
                <w:sz w:val="28"/>
                <w:szCs w:val="28"/>
              </w:rPr>
              <w:t>MIỀN TÂY</w:t>
            </w:r>
          </w:p>
        </w:tc>
      </w:tr>
      <w:tr w:rsidR="00C367D1" w:rsidRPr="005E632C" w:rsidTr="00DB41E4">
        <w:tc>
          <w:tcPr>
            <w:tcW w:w="2977" w:type="dxa"/>
          </w:tcPr>
          <w:p w:rsidR="00C367D1" w:rsidRPr="005E632C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Địa hình</w:t>
            </w:r>
          </w:p>
        </w:tc>
        <w:tc>
          <w:tcPr>
            <w:tcW w:w="3685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Phần lớn là đồng bằng châu thổ, đất màu mỡ.</w:t>
            </w:r>
          </w:p>
        </w:tc>
        <w:tc>
          <w:tcPr>
            <w:tcW w:w="3686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 xml:space="preserve">Núi cao, sơn nguyên đồ sộ xen bồn địa. </w:t>
            </w:r>
          </w:p>
        </w:tc>
      </w:tr>
      <w:tr w:rsidR="00C367D1" w:rsidRPr="005E632C" w:rsidTr="00DB41E4">
        <w:tc>
          <w:tcPr>
            <w:tcW w:w="2977" w:type="dxa"/>
          </w:tcPr>
          <w:p w:rsidR="00C367D1" w:rsidRPr="005E632C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Khí hậu</w:t>
            </w:r>
          </w:p>
        </w:tc>
        <w:tc>
          <w:tcPr>
            <w:tcW w:w="3685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Cận nhiệt đới gió mùa và ôn đới gió mùa</w:t>
            </w:r>
          </w:p>
        </w:tc>
        <w:tc>
          <w:tcPr>
            <w:tcW w:w="3686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Ôn đới lục địa khắc nghiệt</w:t>
            </w:r>
          </w:p>
        </w:tc>
      </w:tr>
      <w:tr w:rsidR="00C367D1" w:rsidRPr="005E632C" w:rsidTr="00DB41E4">
        <w:tc>
          <w:tcPr>
            <w:tcW w:w="2977" w:type="dxa"/>
          </w:tcPr>
          <w:p w:rsidR="00C367D1" w:rsidRPr="005E632C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Sông ngòi</w:t>
            </w:r>
          </w:p>
        </w:tc>
        <w:tc>
          <w:tcPr>
            <w:tcW w:w="3685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Có nhiều sông lớn</w:t>
            </w:r>
          </w:p>
        </w:tc>
        <w:tc>
          <w:tcPr>
            <w:tcW w:w="3686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Nơi bắt nguồn của nhiều sông lớn.</w:t>
            </w:r>
          </w:p>
        </w:tc>
      </w:tr>
      <w:tr w:rsidR="00C367D1" w:rsidRPr="005E632C" w:rsidTr="00DB41E4">
        <w:tc>
          <w:tcPr>
            <w:tcW w:w="2977" w:type="dxa"/>
          </w:tcPr>
          <w:p w:rsidR="00C367D1" w:rsidRPr="005E632C" w:rsidRDefault="00C367D1" w:rsidP="00DB41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Tài nguyên thiên nhiên</w:t>
            </w:r>
          </w:p>
        </w:tc>
        <w:tc>
          <w:tcPr>
            <w:tcW w:w="3685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Giàu khoáng sản: kim loại màu</w:t>
            </w:r>
          </w:p>
        </w:tc>
        <w:tc>
          <w:tcPr>
            <w:tcW w:w="3686" w:type="dxa"/>
          </w:tcPr>
          <w:p w:rsidR="00C367D1" w:rsidRPr="00F73F5A" w:rsidRDefault="00C367D1" w:rsidP="00C367D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5A">
              <w:rPr>
                <w:rFonts w:ascii="Times New Roman" w:hAnsi="Times New Roman" w:cs="Times New Roman"/>
                <w:sz w:val="28"/>
                <w:szCs w:val="28"/>
              </w:rPr>
              <w:t>Giàu rừng, đồng cỏ, khoáng sản.</w:t>
            </w:r>
          </w:p>
        </w:tc>
      </w:tr>
    </w:tbl>
    <w:p w:rsidR="00C367D1" w:rsidRPr="00F73F5A" w:rsidRDefault="00C367D1" w:rsidP="00C367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F5A">
        <w:rPr>
          <w:rFonts w:ascii="Times New Roman" w:hAnsi="Times New Roman" w:cs="Times New Roman"/>
          <w:b/>
          <w:i/>
          <w:sz w:val="28"/>
          <w:szCs w:val="28"/>
        </w:rPr>
        <w:t>Đánh giá: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F5A">
        <w:rPr>
          <w:rFonts w:ascii="Times New Roman" w:hAnsi="Times New Roman" w:cs="Times New Roman"/>
          <w:i/>
          <w:sz w:val="28"/>
          <w:szCs w:val="28"/>
        </w:rPr>
        <w:t>Thuận lợi:</w:t>
      </w:r>
    </w:p>
    <w:p w:rsidR="00C367D1" w:rsidRPr="00F73F5A" w:rsidRDefault="00C367D1" w:rsidP="00C367D1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Đồng bằng đất phù sa màu mỡ, nguồn nước dồi dào, khí hậu gió mùa =&gt; phát triển nông nghiệp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7D1" w:rsidRPr="00F73F5A" w:rsidRDefault="00C367D1" w:rsidP="00C367D1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Tài nguyên khoáng sản phong phú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F5A">
        <w:rPr>
          <w:rFonts w:ascii="Times New Roman" w:hAnsi="Times New Roman" w:cs="Times New Roman"/>
          <w:sz w:val="28"/>
          <w:szCs w:val="28"/>
        </w:rPr>
        <w:t>=&gt; phát triển CN khai thác và luyện kim.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F5A">
        <w:rPr>
          <w:rFonts w:ascii="Times New Roman" w:hAnsi="Times New Roman" w:cs="Times New Roman"/>
          <w:i/>
          <w:sz w:val="28"/>
          <w:szCs w:val="28"/>
        </w:rPr>
        <w:t>Khó khăn:</w:t>
      </w:r>
      <w:r w:rsidRPr="00F73F5A">
        <w:rPr>
          <w:rFonts w:ascii="Times New Roman" w:hAnsi="Times New Roman" w:cs="Times New Roman"/>
          <w:sz w:val="28"/>
          <w:szCs w:val="28"/>
        </w:rPr>
        <w:t xml:space="preserve"> Nhiều thiên tai gây khó khăn cho sản xuất và đời sống.</w:t>
      </w:r>
      <w:r w:rsidRPr="00F73F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67D1" w:rsidRPr="00F73F5A" w:rsidRDefault="00C367D1" w:rsidP="00C367D1">
      <w:pPr>
        <w:pStyle w:val="ListParagraph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DÂN CƯ VÀ XÃ HỘI</w:t>
      </w:r>
    </w:p>
    <w:p w:rsidR="00C367D1" w:rsidRPr="00F73F5A" w:rsidRDefault="00C367D1" w:rsidP="00C367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Dân cư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Số dân: 1341 triệu người, đông nhất thế giới (2010).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Thực hiện chính sách dân số triệt để =&gt; tỉ lệ gia tăng dân số tự nhiên giảm còn 0.6% (2005), mất cân bằng giới tính.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 xml:space="preserve">Dân tộc: Có trên 50 dân tộc khác nhau: </w:t>
      </w:r>
      <w:r>
        <w:rPr>
          <w:rFonts w:ascii="Times New Roman" w:hAnsi="Times New Roman" w:cs="Times New Roman"/>
          <w:sz w:val="28"/>
          <w:szCs w:val="28"/>
        </w:rPr>
        <w:t>Đông nhất người Hán.</w:t>
      </w:r>
    </w:p>
    <w:p w:rsidR="00C367D1" w:rsidRPr="00F73F5A" w:rsidRDefault="00C367D1" w:rsidP="00C367D1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Dân cư phân bố không đồng đều:</w:t>
      </w:r>
    </w:p>
    <w:p w:rsidR="00C367D1" w:rsidRPr="00F73F5A" w:rsidRDefault="00C367D1" w:rsidP="00C367D1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Dân cư tập trung đông ở miền Đông thưa thớt miền Tây.</w:t>
      </w:r>
    </w:p>
    <w:p w:rsidR="00C367D1" w:rsidRPr="00F73F5A" w:rsidRDefault="00C367D1" w:rsidP="00C367D1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Dân thành thị chiếm 37%, tỉ lệ dân thành thị đang tăng nhanh.</w:t>
      </w:r>
    </w:p>
    <w:p w:rsidR="00C367D1" w:rsidRPr="00F73F5A" w:rsidRDefault="00C367D1" w:rsidP="00C367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5A">
        <w:rPr>
          <w:rFonts w:ascii="Times New Roman" w:hAnsi="Times New Roman" w:cs="Times New Roman"/>
          <w:b/>
          <w:sz w:val="28"/>
          <w:szCs w:val="28"/>
        </w:rPr>
        <w:t>Xã hội</w:t>
      </w:r>
    </w:p>
    <w:p w:rsidR="00C367D1" w:rsidRPr="00F73F5A" w:rsidRDefault="00C367D1" w:rsidP="00C367D1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 xml:space="preserve">Đầu tư phát triển giáo dục </w:t>
      </w:r>
    </w:p>
    <w:p w:rsidR="00C367D1" w:rsidRPr="00F73F5A" w:rsidRDefault="00C367D1" w:rsidP="00C367D1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Truyền thống lao động cần cù, sáng tạo, nguồn nhân lực dồi dào có chất lượng</w:t>
      </w:r>
      <w:r>
        <w:rPr>
          <w:rFonts w:ascii="Times New Roman" w:hAnsi="Times New Roman" w:cs="Times New Roman"/>
          <w:sz w:val="28"/>
          <w:szCs w:val="28"/>
        </w:rPr>
        <w:t xml:space="preserve"> =&gt; </w:t>
      </w:r>
      <w:r w:rsidRPr="00F73F5A">
        <w:rPr>
          <w:rFonts w:ascii="Times New Roman" w:hAnsi="Times New Roman" w:cs="Times New Roman"/>
          <w:sz w:val="28"/>
          <w:szCs w:val="28"/>
        </w:rPr>
        <w:t>Tạo tiềm năng to lớn để phát triển kinh tế.</w:t>
      </w:r>
    </w:p>
    <w:p w:rsidR="00C367D1" w:rsidRPr="00F73F5A" w:rsidRDefault="00C367D1" w:rsidP="00C367D1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F5A">
        <w:rPr>
          <w:rFonts w:ascii="Times New Roman" w:hAnsi="Times New Roman" w:cs="Times New Roman"/>
          <w:sz w:val="28"/>
          <w:szCs w:val="28"/>
        </w:rPr>
        <w:t>Một quốc gia có nền văn minh lâu đời.</w:t>
      </w:r>
    </w:p>
    <w:p w:rsidR="00D93367" w:rsidRPr="00C367D1" w:rsidRDefault="00D93367" w:rsidP="00C367D1">
      <w:bookmarkStart w:id="0" w:name="_GoBack"/>
      <w:bookmarkEnd w:id="0"/>
    </w:p>
    <w:sectPr w:rsidR="00D93367" w:rsidRPr="00C3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914"/>
    <w:multiLevelType w:val="hybridMultilevel"/>
    <w:tmpl w:val="EE84012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CA3"/>
    <w:multiLevelType w:val="hybridMultilevel"/>
    <w:tmpl w:val="85C6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2476"/>
    <w:multiLevelType w:val="hybridMultilevel"/>
    <w:tmpl w:val="9FEEF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2BD4"/>
    <w:multiLevelType w:val="hybridMultilevel"/>
    <w:tmpl w:val="20C0BE4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831BE"/>
    <w:multiLevelType w:val="hybridMultilevel"/>
    <w:tmpl w:val="EF50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0422"/>
    <w:multiLevelType w:val="hybridMultilevel"/>
    <w:tmpl w:val="78780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2274F"/>
    <w:multiLevelType w:val="hybridMultilevel"/>
    <w:tmpl w:val="8AD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6F45"/>
    <w:multiLevelType w:val="hybridMultilevel"/>
    <w:tmpl w:val="1626FB4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867E8"/>
    <w:multiLevelType w:val="hybridMultilevel"/>
    <w:tmpl w:val="F286925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75081"/>
    <w:multiLevelType w:val="hybridMultilevel"/>
    <w:tmpl w:val="59AED6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F6"/>
    <w:rsid w:val="008C35F6"/>
    <w:rsid w:val="00C367D1"/>
    <w:rsid w:val="00D93367"/>
    <w:rsid w:val="00D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F6"/>
    <w:pPr>
      <w:ind w:left="720"/>
      <w:contextualSpacing/>
    </w:pPr>
  </w:style>
  <w:style w:type="table" w:styleId="TableGrid">
    <w:name w:val="Table Grid"/>
    <w:basedOn w:val="TableNormal"/>
    <w:uiPriority w:val="39"/>
    <w:rsid w:val="008C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2</cp:revision>
  <dcterms:created xsi:type="dcterms:W3CDTF">2022-03-17T01:16:00Z</dcterms:created>
  <dcterms:modified xsi:type="dcterms:W3CDTF">2022-03-17T01:16:00Z</dcterms:modified>
</cp:coreProperties>
</file>